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5B38FB" w14:textId="677316BA" w:rsidR="0049017D" w:rsidRPr="0049017D" w:rsidRDefault="0049017D" w:rsidP="0049017D">
      <w:pPr>
        <w:shd w:val="clear" w:color="auto" w:fill="FFFFFF"/>
        <w:spacing w:after="0" w:line="240" w:lineRule="auto"/>
        <w:rPr>
          <w:rFonts w:ascii="Arial" w:eastAsia="Times New Roman" w:hAnsi="Arial" w:cs="Arial"/>
          <w:color w:val="222222"/>
          <w:sz w:val="24"/>
          <w:szCs w:val="24"/>
          <w:lang w:val="nb-NO" w:eastAsia="nb-NO"/>
        </w:rPr>
      </w:pPr>
      <w:r w:rsidRPr="0049017D">
        <w:rPr>
          <w:rFonts w:ascii="Arial" w:eastAsia="Times New Roman" w:hAnsi="Arial" w:cs="Arial"/>
          <w:color w:val="222222"/>
          <w:sz w:val="32"/>
          <w:szCs w:val="32"/>
          <w:lang w:val="nb-NO" w:eastAsia="nb-NO"/>
        </w:rPr>
        <w:t>Protokoll fra møte i menighetsrådet. 12.1-22 kl.18.30</w:t>
      </w:r>
    </w:p>
    <w:p w14:paraId="25A5DB17" w14:textId="77777777" w:rsidR="0049017D" w:rsidRPr="0049017D" w:rsidRDefault="0049017D" w:rsidP="0049017D">
      <w:pPr>
        <w:shd w:val="clear" w:color="auto" w:fill="FFFFFF"/>
        <w:spacing w:after="0" w:line="240" w:lineRule="auto"/>
        <w:rPr>
          <w:rFonts w:ascii="Arial" w:eastAsia="Times New Roman" w:hAnsi="Arial" w:cs="Arial"/>
          <w:color w:val="222222"/>
          <w:sz w:val="24"/>
          <w:szCs w:val="24"/>
          <w:lang w:val="nb-NO" w:eastAsia="nb-NO"/>
        </w:rPr>
      </w:pPr>
      <w:r w:rsidRPr="0049017D">
        <w:rPr>
          <w:rFonts w:ascii="Arial" w:eastAsia="Times New Roman" w:hAnsi="Arial" w:cs="Arial"/>
          <w:color w:val="222222"/>
          <w:sz w:val="32"/>
          <w:szCs w:val="32"/>
          <w:lang w:val="nb-NO" w:eastAsia="nb-NO"/>
        </w:rPr>
        <w:t> </w:t>
      </w:r>
    </w:p>
    <w:p w14:paraId="66D2B607" w14:textId="77777777" w:rsidR="0049017D" w:rsidRPr="0049017D" w:rsidRDefault="0049017D" w:rsidP="0049017D">
      <w:pPr>
        <w:shd w:val="clear" w:color="auto" w:fill="FFFFFF"/>
        <w:spacing w:after="0" w:line="240" w:lineRule="auto"/>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Tilstede Ingrid Hamberg</w:t>
      </w:r>
    </w:p>
    <w:p w14:paraId="3C9E1EFB" w14:textId="77777777" w:rsidR="0049017D" w:rsidRPr="0049017D" w:rsidRDefault="0049017D" w:rsidP="0049017D">
      <w:pPr>
        <w:shd w:val="clear" w:color="auto" w:fill="FFFFFF"/>
        <w:spacing w:after="0" w:line="240" w:lineRule="auto"/>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Ivar Sundberg</w:t>
      </w:r>
    </w:p>
    <w:p w14:paraId="1917675E" w14:textId="77777777" w:rsidR="0049017D" w:rsidRPr="0049017D" w:rsidRDefault="0049017D" w:rsidP="0049017D">
      <w:pPr>
        <w:shd w:val="clear" w:color="auto" w:fill="FFFFFF"/>
        <w:spacing w:after="0" w:line="240" w:lineRule="auto"/>
        <w:rPr>
          <w:rFonts w:ascii="Arial" w:eastAsia="Times New Roman" w:hAnsi="Arial" w:cs="Arial"/>
          <w:color w:val="222222"/>
          <w:sz w:val="24"/>
          <w:szCs w:val="24"/>
          <w:lang w:val="de-DE" w:eastAsia="nb-NO"/>
        </w:rPr>
      </w:pPr>
      <w:r w:rsidRPr="0049017D">
        <w:rPr>
          <w:rFonts w:ascii="Arial" w:eastAsia="Times New Roman" w:hAnsi="Arial" w:cs="Arial"/>
          <w:color w:val="222222"/>
          <w:sz w:val="28"/>
          <w:szCs w:val="28"/>
          <w:lang w:val="de-DE" w:eastAsia="nb-NO"/>
        </w:rPr>
        <w:t>Pater Joseph.</w:t>
      </w:r>
    </w:p>
    <w:p w14:paraId="31E52F01" w14:textId="77777777" w:rsidR="0049017D" w:rsidRPr="0049017D" w:rsidRDefault="0049017D" w:rsidP="0049017D">
      <w:pPr>
        <w:shd w:val="clear" w:color="auto" w:fill="FFFFFF"/>
        <w:spacing w:after="0" w:line="240" w:lineRule="auto"/>
        <w:rPr>
          <w:rFonts w:ascii="Arial" w:eastAsia="Times New Roman" w:hAnsi="Arial" w:cs="Arial"/>
          <w:color w:val="222222"/>
          <w:sz w:val="24"/>
          <w:szCs w:val="24"/>
          <w:lang w:val="de-DE" w:eastAsia="nb-NO"/>
        </w:rPr>
      </w:pPr>
      <w:r w:rsidRPr="0049017D">
        <w:rPr>
          <w:rFonts w:ascii="Arial" w:eastAsia="Times New Roman" w:hAnsi="Arial" w:cs="Arial"/>
          <w:color w:val="222222"/>
          <w:sz w:val="28"/>
          <w:szCs w:val="28"/>
          <w:lang w:val="de-DE" w:eastAsia="nb-NO"/>
        </w:rPr>
        <w:t>Bent Jarin</w:t>
      </w:r>
    </w:p>
    <w:p w14:paraId="4049197F" w14:textId="77777777" w:rsidR="0049017D" w:rsidRPr="0049017D" w:rsidRDefault="0049017D" w:rsidP="0049017D">
      <w:pPr>
        <w:shd w:val="clear" w:color="auto" w:fill="FFFFFF"/>
        <w:spacing w:after="0" w:line="240" w:lineRule="auto"/>
        <w:rPr>
          <w:rFonts w:ascii="Arial" w:eastAsia="Times New Roman" w:hAnsi="Arial" w:cs="Arial"/>
          <w:color w:val="222222"/>
          <w:sz w:val="24"/>
          <w:szCs w:val="24"/>
          <w:lang w:val="de-DE" w:eastAsia="nb-NO"/>
        </w:rPr>
      </w:pPr>
      <w:r w:rsidRPr="0049017D">
        <w:rPr>
          <w:rFonts w:ascii="Arial" w:eastAsia="Times New Roman" w:hAnsi="Arial" w:cs="Arial"/>
          <w:color w:val="222222"/>
          <w:sz w:val="28"/>
          <w:szCs w:val="28"/>
          <w:lang w:val="de-DE" w:eastAsia="nb-NO"/>
        </w:rPr>
        <w:t>Jarek Pysiewier</w:t>
      </w:r>
    </w:p>
    <w:p w14:paraId="4F63F8B3" w14:textId="77777777" w:rsidR="0049017D" w:rsidRPr="0049017D" w:rsidRDefault="0049017D" w:rsidP="0049017D">
      <w:pPr>
        <w:shd w:val="clear" w:color="auto" w:fill="FFFFFF"/>
        <w:spacing w:after="0" w:line="240" w:lineRule="auto"/>
        <w:rPr>
          <w:rFonts w:ascii="Arial" w:eastAsia="Times New Roman" w:hAnsi="Arial" w:cs="Arial"/>
          <w:color w:val="222222"/>
          <w:sz w:val="24"/>
          <w:szCs w:val="24"/>
          <w:lang w:val="es-ES" w:eastAsia="nb-NO"/>
        </w:rPr>
      </w:pPr>
      <w:r w:rsidRPr="0049017D">
        <w:rPr>
          <w:rFonts w:ascii="Arial" w:eastAsia="Times New Roman" w:hAnsi="Arial" w:cs="Arial"/>
          <w:color w:val="222222"/>
          <w:sz w:val="28"/>
          <w:szCs w:val="28"/>
          <w:lang w:val="es-ES" w:eastAsia="nb-NO"/>
        </w:rPr>
        <w:t>Duc Van Nguyen</w:t>
      </w:r>
    </w:p>
    <w:p w14:paraId="4948C384" w14:textId="77777777" w:rsidR="0049017D" w:rsidRPr="0049017D" w:rsidRDefault="0049017D" w:rsidP="0049017D">
      <w:pPr>
        <w:shd w:val="clear" w:color="auto" w:fill="FFFFFF"/>
        <w:spacing w:after="0" w:line="240" w:lineRule="auto"/>
        <w:rPr>
          <w:rFonts w:ascii="Arial" w:eastAsia="Times New Roman" w:hAnsi="Arial" w:cs="Arial"/>
          <w:color w:val="222222"/>
          <w:sz w:val="24"/>
          <w:szCs w:val="24"/>
          <w:lang w:val="es-ES" w:eastAsia="nb-NO"/>
        </w:rPr>
      </w:pPr>
      <w:r w:rsidRPr="0049017D">
        <w:rPr>
          <w:rFonts w:ascii="Arial" w:eastAsia="Times New Roman" w:hAnsi="Arial" w:cs="Arial"/>
          <w:color w:val="222222"/>
          <w:sz w:val="28"/>
          <w:szCs w:val="28"/>
          <w:lang w:val="es-ES" w:eastAsia="nb-NO"/>
        </w:rPr>
        <w:t>Camilla Sørensen</w:t>
      </w:r>
    </w:p>
    <w:p w14:paraId="07818CA7" w14:textId="77777777" w:rsidR="0049017D" w:rsidRPr="0049017D" w:rsidRDefault="0049017D" w:rsidP="0049017D">
      <w:pPr>
        <w:shd w:val="clear" w:color="auto" w:fill="FFFFFF"/>
        <w:spacing w:after="0" w:line="240" w:lineRule="auto"/>
        <w:rPr>
          <w:rFonts w:ascii="Arial" w:eastAsia="Times New Roman" w:hAnsi="Arial" w:cs="Arial"/>
          <w:color w:val="222222"/>
          <w:sz w:val="24"/>
          <w:szCs w:val="24"/>
          <w:lang w:val="es-ES" w:eastAsia="nb-NO"/>
        </w:rPr>
      </w:pPr>
      <w:r w:rsidRPr="0049017D">
        <w:rPr>
          <w:rFonts w:ascii="Arial" w:eastAsia="Times New Roman" w:hAnsi="Arial" w:cs="Arial"/>
          <w:color w:val="222222"/>
          <w:sz w:val="28"/>
          <w:szCs w:val="28"/>
          <w:lang w:val="es-ES" w:eastAsia="nb-NO"/>
        </w:rPr>
        <w:t>Luneta Rise</w:t>
      </w:r>
    </w:p>
    <w:p w14:paraId="0FFD9326" w14:textId="77777777" w:rsidR="0049017D" w:rsidRPr="0049017D" w:rsidRDefault="0049017D" w:rsidP="0049017D">
      <w:pPr>
        <w:shd w:val="clear" w:color="auto" w:fill="FFFFFF"/>
        <w:spacing w:after="0" w:line="240" w:lineRule="auto"/>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Fitom Michael</w:t>
      </w:r>
    </w:p>
    <w:p w14:paraId="0E02E04A" w14:textId="77777777" w:rsidR="0049017D" w:rsidRPr="0049017D" w:rsidRDefault="0049017D" w:rsidP="0049017D">
      <w:pPr>
        <w:shd w:val="clear" w:color="auto" w:fill="FFFFFF"/>
        <w:spacing w:after="0" w:line="240" w:lineRule="auto"/>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 </w:t>
      </w:r>
    </w:p>
    <w:p w14:paraId="1F63354D" w14:textId="24E111D6" w:rsidR="0049017D" w:rsidRPr="0049017D" w:rsidRDefault="0049017D" w:rsidP="0049017D">
      <w:pPr>
        <w:shd w:val="clear" w:color="auto" w:fill="FFFFFF"/>
        <w:spacing w:after="0" w:line="240" w:lineRule="auto"/>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Pater Joseph åpnet møtet med bønn.</w:t>
      </w:r>
    </w:p>
    <w:p w14:paraId="3C008A36" w14:textId="77777777" w:rsidR="0049017D" w:rsidRPr="0049017D" w:rsidRDefault="0049017D" w:rsidP="0049017D">
      <w:pPr>
        <w:shd w:val="clear" w:color="auto" w:fill="FFFFFF"/>
        <w:spacing w:after="0" w:line="240" w:lineRule="auto"/>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 </w:t>
      </w:r>
    </w:p>
    <w:p w14:paraId="7BC31F24" w14:textId="6975FD01" w:rsidR="0049017D" w:rsidRPr="0049017D" w:rsidRDefault="0049017D" w:rsidP="0049017D">
      <w:pPr>
        <w:shd w:val="clear" w:color="auto" w:fill="FFFFFF"/>
        <w:spacing w:after="0" w:line="240" w:lineRule="auto"/>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Sak 1/22.Innkalling Godkjent</w:t>
      </w:r>
    </w:p>
    <w:p w14:paraId="078EAD01" w14:textId="77777777" w:rsidR="0049017D" w:rsidRPr="0049017D" w:rsidRDefault="0049017D" w:rsidP="0049017D">
      <w:pPr>
        <w:shd w:val="clear" w:color="auto" w:fill="FFFFFF"/>
        <w:spacing w:after="0" w:line="240" w:lineRule="auto"/>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 </w:t>
      </w:r>
    </w:p>
    <w:p w14:paraId="078FBBD6" w14:textId="77777777" w:rsidR="0049017D" w:rsidRPr="0049017D" w:rsidRDefault="0049017D" w:rsidP="0049017D">
      <w:pPr>
        <w:shd w:val="clear" w:color="auto" w:fill="FFFFFF"/>
        <w:spacing w:after="0" w:line="240" w:lineRule="auto"/>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Sak 2/22  Protokoll</w:t>
      </w:r>
    </w:p>
    <w:p w14:paraId="3025A442" w14:textId="77777777" w:rsidR="0049017D" w:rsidRPr="0049017D" w:rsidRDefault="0049017D" w:rsidP="0049017D">
      <w:pPr>
        <w:shd w:val="clear" w:color="auto" w:fill="FFFFFF"/>
        <w:spacing w:after="0" w:line="240" w:lineRule="auto"/>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 Godkjent</w:t>
      </w:r>
    </w:p>
    <w:p w14:paraId="2F1B5590" w14:textId="77777777" w:rsidR="0049017D" w:rsidRPr="0049017D" w:rsidRDefault="0049017D" w:rsidP="0049017D">
      <w:pPr>
        <w:shd w:val="clear" w:color="auto" w:fill="FFFFFF"/>
        <w:spacing w:after="0" w:line="240" w:lineRule="auto"/>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 </w:t>
      </w:r>
    </w:p>
    <w:p w14:paraId="46AE4A22" w14:textId="77777777" w:rsidR="0049017D" w:rsidRPr="0049017D" w:rsidRDefault="0049017D" w:rsidP="0049017D">
      <w:pPr>
        <w:shd w:val="clear" w:color="auto" w:fill="FFFFFF"/>
        <w:spacing w:after="0" w:line="240" w:lineRule="auto"/>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Sak 3/22 Post.</w:t>
      </w:r>
    </w:p>
    <w:p w14:paraId="275EC582" w14:textId="77777777" w:rsidR="0049017D" w:rsidRPr="0049017D" w:rsidRDefault="0049017D" w:rsidP="0049017D">
      <w:pPr>
        <w:shd w:val="clear" w:color="auto" w:fill="FFFFFF"/>
        <w:spacing w:after="0" w:line="240" w:lineRule="auto"/>
        <w:ind w:left="360"/>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Ang. medgift til St. Barbara menighet.</w:t>
      </w:r>
    </w:p>
    <w:p w14:paraId="79CBC6D1" w14:textId="6E780D64" w:rsidR="0049017D" w:rsidRPr="0049017D" w:rsidRDefault="0049017D" w:rsidP="0049017D">
      <w:pPr>
        <w:shd w:val="clear" w:color="auto" w:fill="FFFFFF"/>
        <w:spacing w:after="0" w:line="240" w:lineRule="auto"/>
        <w:ind w:left="360"/>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Pater Joseph orienterte om saksgangen. Finansrådet har hatt møte og behandlet saken. Bygningsfondet skal ikke røres. Etter ny beregning skal menigheten betale kr.532 000 til St. Barbara. Pater informerer OKB om dette.</w:t>
      </w:r>
    </w:p>
    <w:p w14:paraId="5AC340E3" w14:textId="1F4A5F45" w:rsidR="0049017D" w:rsidRPr="0049017D" w:rsidRDefault="0049017D" w:rsidP="00A46D20">
      <w:pPr>
        <w:shd w:val="clear" w:color="auto" w:fill="FFFFFF"/>
        <w:spacing w:after="0" w:line="240" w:lineRule="auto"/>
        <w:ind w:left="360"/>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Saken anses ferdig behandlet i MR. Understreker at det er viktig at avtalegiroer</w:t>
      </w:r>
      <w:r w:rsidR="00A46D20">
        <w:rPr>
          <w:rFonts w:ascii="Arial" w:eastAsia="Times New Roman" w:hAnsi="Arial" w:cs="Arial"/>
          <w:color w:val="222222"/>
          <w:sz w:val="24"/>
          <w:szCs w:val="24"/>
          <w:lang w:val="nb-NO" w:eastAsia="nb-NO"/>
        </w:rPr>
        <w:t xml:space="preserve"> </w:t>
      </w:r>
      <w:r w:rsidRPr="0049017D">
        <w:rPr>
          <w:rFonts w:ascii="Arial" w:eastAsia="Times New Roman" w:hAnsi="Arial" w:cs="Arial"/>
          <w:color w:val="222222"/>
          <w:sz w:val="28"/>
          <w:szCs w:val="28"/>
          <w:lang w:val="nb-NO" w:eastAsia="nb-NO"/>
        </w:rPr>
        <w:t>merkes godt med enten byggefond eller menighet gennerellt.</w:t>
      </w:r>
    </w:p>
    <w:p w14:paraId="0F9D3D41" w14:textId="77777777" w:rsidR="0049017D" w:rsidRPr="0049017D" w:rsidRDefault="0049017D" w:rsidP="0049017D">
      <w:pPr>
        <w:shd w:val="clear" w:color="auto" w:fill="FFFFFF"/>
        <w:spacing w:after="0" w:line="240" w:lineRule="auto"/>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 </w:t>
      </w:r>
    </w:p>
    <w:p w14:paraId="1E439299" w14:textId="479301E9" w:rsidR="0049017D" w:rsidRPr="0049017D" w:rsidRDefault="0049017D" w:rsidP="0049017D">
      <w:pPr>
        <w:shd w:val="clear" w:color="auto" w:fill="FFFFFF"/>
        <w:spacing w:after="0" w:line="240" w:lineRule="auto"/>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Sak 4/22 Pater informerer</w:t>
      </w:r>
    </w:p>
    <w:p w14:paraId="585326DD" w14:textId="70D967BD" w:rsidR="0049017D" w:rsidRPr="0049017D" w:rsidRDefault="0049017D" w:rsidP="0049017D">
      <w:pPr>
        <w:shd w:val="clear" w:color="auto" w:fill="FFFFFF"/>
        <w:spacing w:after="0" w:line="240" w:lineRule="auto"/>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Ang. Misbruk i kirken. Ewa Bivand fra OKB holder kurs om forebygging den</w:t>
      </w:r>
      <w:r w:rsidR="00B665A5">
        <w:rPr>
          <w:rFonts w:ascii="Arial" w:eastAsia="Times New Roman" w:hAnsi="Arial" w:cs="Arial"/>
          <w:color w:val="222222"/>
          <w:sz w:val="24"/>
          <w:szCs w:val="24"/>
          <w:lang w:val="nb-NO" w:eastAsia="nb-NO"/>
        </w:rPr>
        <w:t xml:space="preserve"> </w:t>
      </w:r>
      <w:r w:rsidRPr="0049017D">
        <w:rPr>
          <w:rFonts w:ascii="Arial" w:eastAsia="Times New Roman" w:hAnsi="Arial" w:cs="Arial"/>
          <w:color w:val="222222"/>
          <w:sz w:val="28"/>
          <w:szCs w:val="28"/>
          <w:lang w:val="nb-NO" w:eastAsia="nb-NO"/>
        </w:rPr>
        <w:t>22/1 -22 i Larvk. Pater og Bent Jarin møter fra Porsgrunn.</w:t>
      </w:r>
    </w:p>
    <w:p w14:paraId="0906E1C7" w14:textId="77777777" w:rsidR="0049017D" w:rsidRPr="0049017D" w:rsidRDefault="0049017D" w:rsidP="0049017D">
      <w:pPr>
        <w:shd w:val="clear" w:color="auto" w:fill="FFFFFF"/>
        <w:spacing w:after="0" w:line="240" w:lineRule="auto"/>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 </w:t>
      </w:r>
    </w:p>
    <w:p w14:paraId="68103B93" w14:textId="77777777" w:rsidR="0049017D" w:rsidRPr="0049017D" w:rsidRDefault="0049017D" w:rsidP="0049017D">
      <w:pPr>
        <w:shd w:val="clear" w:color="auto" w:fill="FFFFFF"/>
        <w:spacing w:after="0" w:line="240" w:lineRule="auto"/>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Sak 5/22 Oppsummering fra forrige møte.</w:t>
      </w:r>
    </w:p>
    <w:p w14:paraId="51CA5DA7" w14:textId="77777777" w:rsidR="0049017D" w:rsidRPr="0049017D" w:rsidRDefault="0049017D" w:rsidP="0049017D">
      <w:pPr>
        <w:shd w:val="clear" w:color="auto" w:fill="FFFFFF"/>
        <w:spacing w:after="0" w:line="240" w:lineRule="auto"/>
        <w:ind w:left="720"/>
        <w:rPr>
          <w:rFonts w:ascii="Arial" w:eastAsia="Times New Roman" w:hAnsi="Arial" w:cs="Arial"/>
          <w:color w:val="222222"/>
          <w:sz w:val="24"/>
          <w:szCs w:val="24"/>
          <w:lang w:val="nb-NO" w:eastAsia="nb-NO"/>
        </w:rPr>
      </w:pPr>
      <w:r w:rsidRPr="0049017D">
        <w:rPr>
          <w:rFonts w:ascii="Symbol" w:eastAsia="Times New Roman" w:hAnsi="Symbol" w:cs="Arial"/>
          <w:color w:val="222222"/>
          <w:sz w:val="28"/>
          <w:szCs w:val="28"/>
          <w:lang w:val="nb-NO" w:eastAsia="nb-NO"/>
        </w:rPr>
        <w:t>·</w:t>
      </w:r>
      <w:r w:rsidRPr="0049017D">
        <w:rPr>
          <w:rFonts w:ascii="Times New Roman" w:eastAsia="Times New Roman" w:hAnsi="Times New Roman" w:cs="Times New Roman"/>
          <w:color w:val="222222"/>
          <w:sz w:val="14"/>
          <w:szCs w:val="14"/>
          <w:lang w:val="nb-NO" w:eastAsia="nb-NO"/>
        </w:rPr>
        <w:t>        </w:t>
      </w:r>
      <w:r w:rsidRPr="0049017D">
        <w:rPr>
          <w:rFonts w:ascii="Arial" w:eastAsia="Times New Roman" w:hAnsi="Arial" w:cs="Arial"/>
          <w:color w:val="222222"/>
          <w:sz w:val="28"/>
          <w:szCs w:val="28"/>
          <w:lang w:val="nb-NO" w:eastAsia="nb-NO"/>
        </w:rPr>
        <w:t>Hans Magnus Solli har fått svar.</w:t>
      </w:r>
    </w:p>
    <w:p w14:paraId="5B77B50B" w14:textId="77777777" w:rsidR="0049017D" w:rsidRPr="0049017D" w:rsidRDefault="0049017D" w:rsidP="0049017D">
      <w:pPr>
        <w:shd w:val="clear" w:color="auto" w:fill="FFFFFF"/>
        <w:spacing w:after="0" w:line="240" w:lineRule="auto"/>
        <w:ind w:left="720"/>
        <w:rPr>
          <w:rFonts w:ascii="Arial" w:eastAsia="Times New Roman" w:hAnsi="Arial" w:cs="Arial"/>
          <w:color w:val="222222"/>
          <w:sz w:val="24"/>
          <w:szCs w:val="24"/>
          <w:lang w:val="nb-NO" w:eastAsia="nb-NO"/>
        </w:rPr>
      </w:pPr>
      <w:r w:rsidRPr="0049017D">
        <w:rPr>
          <w:rFonts w:ascii="Symbol" w:eastAsia="Times New Roman" w:hAnsi="Symbol" w:cs="Arial"/>
          <w:color w:val="222222"/>
          <w:sz w:val="28"/>
          <w:szCs w:val="28"/>
          <w:lang w:val="nb-NO" w:eastAsia="nb-NO"/>
        </w:rPr>
        <w:t>·</w:t>
      </w:r>
      <w:r w:rsidRPr="0049017D">
        <w:rPr>
          <w:rFonts w:ascii="Times New Roman" w:eastAsia="Times New Roman" w:hAnsi="Times New Roman" w:cs="Times New Roman"/>
          <w:color w:val="222222"/>
          <w:sz w:val="14"/>
          <w:szCs w:val="14"/>
          <w:lang w:val="nb-NO" w:eastAsia="nb-NO"/>
        </w:rPr>
        <w:t>        </w:t>
      </w:r>
      <w:r w:rsidRPr="0049017D">
        <w:rPr>
          <w:rFonts w:ascii="Arial" w:eastAsia="Times New Roman" w:hAnsi="Arial" w:cs="Arial"/>
          <w:color w:val="222222"/>
          <w:sz w:val="28"/>
          <w:szCs w:val="28"/>
          <w:lang w:val="nb-NO" w:eastAsia="nb-NO"/>
        </w:rPr>
        <w:t>Søndagsskole er lagt på is til samfunnet åpner opp igjen.</w:t>
      </w:r>
    </w:p>
    <w:p w14:paraId="1A695DFC" w14:textId="0DA6F53A" w:rsidR="0049017D" w:rsidRPr="0049017D" w:rsidRDefault="0049017D" w:rsidP="0049017D">
      <w:pPr>
        <w:shd w:val="clear" w:color="auto" w:fill="FFFFFF"/>
        <w:spacing w:after="0" w:line="240" w:lineRule="auto"/>
        <w:ind w:left="720"/>
        <w:rPr>
          <w:rFonts w:ascii="Arial" w:eastAsia="Times New Roman" w:hAnsi="Arial" w:cs="Arial"/>
          <w:color w:val="222222"/>
          <w:sz w:val="24"/>
          <w:szCs w:val="24"/>
          <w:lang w:val="nb-NO" w:eastAsia="nb-NO"/>
        </w:rPr>
      </w:pPr>
      <w:r w:rsidRPr="0049017D">
        <w:rPr>
          <w:rFonts w:ascii="Symbol" w:eastAsia="Times New Roman" w:hAnsi="Symbol" w:cs="Arial"/>
          <w:color w:val="222222"/>
          <w:sz w:val="28"/>
          <w:szCs w:val="28"/>
          <w:lang w:val="nb-NO" w:eastAsia="nb-NO"/>
        </w:rPr>
        <w:t>·</w:t>
      </w:r>
      <w:r w:rsidRPr="0049017D">
        <w:rPr>
          <w:rFonts w:ascii="Times New Roman" w:eastAsia="Times New Roman" w:hAnsi="Times New Roman" w:cs="Times New Roman"/>
          <w:color w:val="222222"/>
          <w:sz w:val="14"/>
          <w:szCs w:val="14"/>
          <w:lang w:val="nb-NO" w:eastAsia="nb-NO"/>
        </w:rPr>
        <w:t>        </w:t>
      </w:r>
      <w:r w:rsidRPr="0049017D">
        <w:rPr>
          <w:rFonts w:ascii="Arial" w:eastAsia="Times New Roman" w:hAnsi="Arial" w:cs="Arial"/>
          <w:color w:val="222222"/>
          <w:sz w:val="28"/>
          <w:szCs w:val="28"/>
          <w:lang w:val="nb-NO" w:eastAsia="nb-NO"/>
        </w:rPr>
        <w:t>Be Christian Aanning sette inn det som mangler på</w:t>
      </w:r>
      <w:r w:rsidR="00B665A5">
        <w:rPr>
          <w:rFonts w:ascii="Arial" w:eastAsia="Times New Roman" w:hAnsi="Arial" w:cs="Arial"/>
          <w:color w:val="222222"/>
          <w:sz w:val="28"/>
          <w:szCs w:val="28"/>
          <w:lang w:val="nb-NO" w:eastAsia="nb-NO"/>
        </w:rPr>
        <w:t xml:space="preserve"> </w:t>
      </w:r>
      <w:r w:rsidRPr="0049017D">
        <w:rPr>
          <w:rFonts w:ascii="Arial" w:eastAsia="Times New Roman" w:hAnsi="Arial" w:cs="Arial"/>
          <w:color w:val="222222"/>
          <w:sz w:val="28"/>
          <w:szCs w:val="28"/>
          <w:lang w:val="nb-NO" w:eastAsia="nb-NO"/>
        </w:rPr>
        <w:t>hjemmesida. Bent ordner dette</w:t>
      </w:r>
    </w:p>
    <w:p w14:paraId="5747511B" w14:textId="77777777" w:rsidR="0049017D" w:rsidRPr="0049017D" w:rsidRDefault="0049017D" w:rsidP="0049017D">
      <w:pPr>
        <w:shd w:val="clear" w:color="auto" w:fill="FFFFFF"/>
        <w:spacing w:after="0" w:line="240" w:lineRule="auto"/>
        <w:ind w:left="360"/>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 </w:t>
      </w:r>
    </w:p>
    <w:p w14:paraId="65FF5A5D" w14:textId="77777777" w:rsidR="0049017D" w:rsidRPr="0049017D" w:rsidRDefault="0049017D" w:rsidP="0049017D">
      <w:pPr>
        <w:shd w:val="clear" w:color="auto" w:fill="FFFFFF"/>
        <w:spacing w:after="0" w:line="240" w:lineRule="auto"/>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 </w:t>
      </w:r>
    </w:p>
    <w:p w14:paraId="103A8EA9" w14:textId="77777777" w:rsidR="0049017D" w:rsidRPr="0049017D" w:rsidRDefault="0049017D" w:rsidP="0049017D">
      <w:pPr>
        <w:shd w:val="clear" w:color="auto" w:fill="FFFFFF"/>
        <w:spacing w:after="0" w:line="240" w:lineRule="auto"/>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 </w:t>
      </w:r>
    </w:p>
    <w:p w14:paraId="317F99F3" w14:textId="77777777" w:rsidR="0049017D" w:rsidRPr="0049017D" w:rsidRDefault="0049017D" w:rsidP="0049017D">
      <w:pPr>
        <w:shd w:val="clear" w:color="auto" w:fill="FFFFFF"/>
        <w:spacing w:after="0" w:line="240" w:lineRule="auto"/>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 </w:t>
      </w:r>
    </w:p>
    <w:p w14:paraId="0741CDBB" w14:textId="77777777" w:rsidR="0049017D" w:rsidRPr="0049017D" w:rsidRDefault="0049017D" w:rsidP="0049017D">
      <w:pPr>
        <w:shd w:val="clear" w:color="auto" w:fill="FFFFFF"/>
        <w:spacing w:after="0" w:line="240" w:lineRule="auto"/>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 </w:t>
      </w:r>
    </w:p>
    <w:p w14:paraId="027E393B" w14:textId="77777777" w:rsidR="0049017D" w:rsidRPr="0049017D" w:rsidRDefault="0049017D" w:rsidP="0049017D">
      <w:pPr>
        <w:shd w:val="clear" w:color="auto" w:fill="FFFFFF"/>
        <w:spacing w:after="0" w:line="240" w:lineRule="auto"/>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lastRenderedPageBreak/>
        <w:t> </w:t>
      </w:r>
    </w:p>
    <w:p w14:paraId="3F664C0C" w14:textId="77777777" w:rsidR="0049017D" w:rsidRPr="0049017D" w:rsidRDefault="0049017D" w:rsidP="0049017D">
      <w:pPr>
        <w:shd w:val="clear" w:color="auto" w:fill="FFFFFF"/>
        <w:spacing w:after="0" w:line="240" w:lineRule="auto"/>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 </w:t>
      </w:r>
    </w:p>
    <w:p w14:paraId="52804A5E" w14:textId="77777777" w:rsidR="0049017D" w:rsidRPr="0049017D" w:rsidRDefault="0049017D" w:rsidP="0049017D">
      <w:pPr>
        <w:shd w:val="clear" w:color="auto" w:fill="FFFFFF"/>
        <w:spacing w:after="0" w:line="240" w:lineRule="auto"/>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 </w:t>
      </w:r>
    </w:p>
    <w:p w14:paraId="1EB1D91C" w14:textId="77777777" w:rsidR="0049017D" w:rsidRPr="0049017D" w:rsidRDefault="0049017D" w:rsidP="0049017D">
      <w:pPr>
        <w:shd w:val="clear" w:color="auto" w:fill="FFFFFF"/>
        <w:spacing w:after="0" w:line="240" w:lineRule="auto"/>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Sak 6 /22 Inngår i sak 4</w:t>
      </w:r>
    </w:p>
    <w:p w14:paraId="27E2BC4C" w14:textId="77777777" w:rsidR="0049017D" w:rsidRPr="0049017D" w:rsidRDefault="0049017D" w:rsidP="0049017D">
      <w:pPr>
        <w:shd w:val="clear" w:color="auto" w:fill="FFFFFF"/>
        <w:spacing w:after="0" w:line="240" w:lineRule="auto"/>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 </w:t>
      </w:r>
    </w:p>
    <w:p w14:paraId="405E8122" w14:textId="591A7C19" w:rsidR="0049017D" w:rsidRPr="0049017D" w:rsidRDefault="0049017D" w:rsidP="0049017D">
      <w:pPr>
        <w:shd w:val="clear" w:color="auto" w:fill="FFFFFF"/>
        <w:spacing w:after="0" w:line="240" w:lineRule="auto"/>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Sak 7/22 Patronatfest</w:t>
      </w:r>
    </w:p>
    <w:p w14:paraId="048CC0CF" w14:textId="77777777" w:rsidR="0049017D" w:rsidRPr="0049017D" w:rsidRDefault="0049017D" w:rsidP="0049017D">
      <w:pPr>
        <w:shd w:val="clear" w:color="auto" w:fill="FFFFFF"/>
        <w:spacing w:after="0" w:line="240" w:lineRule="auto"/>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Vi jobber videre med planlegging. Festkomité velges med repr. fra de forskjellige nasjonale gruppene.</w:t>
      </w:r>
    </w:p>
    <w:p w14:paraId="26CD754E" w14:textId="77777777" w:rsidR="0049017D" w:rsidRPr="0049017D" w:rsidRDefault="0049017D" w:rsidP="0049017D">
      <w:pPr>
        <w:shd w:val="clear" w:color="auto" w:fill="FFFFFF"/>
        <w:spacing w:after="0" w:line="240" w:lineRule="auto"/>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Duc og Fitom er ansvarlige for dette.</w:t>
      </w:r>
    </w:p>
    <w:p w14:paraId="3319FC57" w14:textId="77777777" w:rsidR="0049017D" w:rsidRPr="0049017D" w:rsidRDefault="0049017D" w:rsidP="0049017D">
      <w:pPr>
        <w:shd w:val="clear" w:color="auto" w:fill="FFFFFF"/>
        <w:spacing w:after="0" w:line="240" w:lineRule="auto"/>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 </w:t>
      </w:r>
    </w:p>
    <w:p w14:paraId="06F268A1" w14:textId="77777777" w:rsidR="0049017D" w:rsidRPr="0049017D" w:rsidRDefault="0049017D" w:rsidP="0049017D">
      <w:pPr>
        <w:shd w:val="clear" w:color="auto" w:fill="FFFFFF"/>
        <w:spacing w:after="0" w:line="240" w:lineRule="auto"/>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 </w:t>
      </w:r>
    </w:p>
    <w:p w14:paraId="1CA4A5DB" w14:textId="77777777" w:rsidR="0049017D" w:rsidRPr="0049017D" w:rsidRDefault="0049017D" w:rsidP="0049017D">
      <w:pPr>
        <w:shd w:val="clear" w:color="auto" w:fill="FFFFFF"/>
        <w:spacing w:after="0" w:line="240" w:lineRule="auto"/>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Sak 8/22 Eventuelt</w:t>
      </w:r>
    </w:p>
    <w:p w14:paraId="737B9354" w14:textId="77777777" w:rsidR="0049017D" w:rsidRPr="0049017D" w:rsidRDefault="0049017D" w:rsidP="0049017D">
      <w:pPr>
        <w:shd w:val="clear" w:color="auto" w:fill="FFFFFF"/>
        <w:spacing w:after="0" w:line="240" w:lineRule="auto"/>
        <w:ind w:left="1155"/>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1.</w:t>
      </w:r>
      <w:r w:rsidRPr="0049017D">
        <w:rPr>
          <w:rFonts w:ascii="Times New Roman" w:eastAsia="Times New Roman" w:hAnsi="Times New Roman" w:cs="Times New Roman"/>
          <w:color w:val="222222"/>
          <w:sz w:val="14"/>
          <w:szCs w:val="14"/>
          <w:lang w:val="nb-NO" w:eastAsia="nb-NO"/>
        </w:rPr>
        <w:t>     </w:t>
      </w:r>
      <w:r w:rsidRPr="0049017D">
        <w:rPr>
          <w:rFonts w:ascii="Arial" w:eastAsia="Times New Roman" w:hAnsi="Arial" w:cs="Arial"/>
          <w:color w:val="222222"/>
          <w:sz w:val="28"/>
          <w:szCs w:val="28"/>
          <w:lang w:val="nb-NO" w:eastAsia="nb-NO"/>
        </w:rPr>
        <w:t>Ingrid orientert om årsmøte i PKR. Menigheten kan stille med to representanter.</w:t>
      </w:r>
    </w:p>
    <w:p w14:paraId="66CFF65F" w14:textId="77777777" w:rsidR="0049017D" w:rsidRPr="0049017D" w:rsidRDefault="0049017D" w:rsidP="0049017D">
      <w:pPr>
        <w:shd w:val="clear" w:color="auto" w:fill="FFFFFF"/>
        <w:spacing w:after="0" w:line="240" w:lineRule="auto"/>
        <w:ind w:left="1155"/>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2.</w:t>
      </w:r>
      <w:r w:rsidRPr="0049017D">
        <w:rPr>
          <w:rFonts w:ascii="Times New Roman" w:eastAsia="Times New Roman" w:hAnsi="Times New Roman" w:cs="Times New Roman"/>
          <w:color w:val="222222"/>
          <w:sz w:val="14"/>
          <w:szCs w:val="14"/>
          <w:lang w:val="nb-NO" w:eastAsia="nb-NO"/>
        </w:rPr>
        <w:t>     </w:t>
      </w:r>
      <w:r w:rsidRPr="0049017D">
        <w:rPr>
          <w:rFonts w:ascii="Arial" w:eastAsia="Times New Roman" w:hAnsi="Arial" w:cs="Arial"/>
          <w:color w:val="222222"/>
          <w:sz w:val="28"/>
          <w:szCs w:val="28"/>
          <w:lang w:val="nb-NO" w:eastAsia="nb-NO"/>
        </w:rPr>
        <w:t>Kvinnenes bønnedag. Info om denne legges ut på hjemmesiden.</w:t>
      </w:r>
    </w:p>
    <w:p w14:paraId="532B9A43" w14:textId="77777777" w:rsidR="0049017D" w:rsidRPr="0049017D" w:rsidRDefault="0049017D" w:rsidP="0049017D">
      <w:pPr>
        <w:shd w:val="clear" w:color="auto" w:fill="FFFFFF"/>
        <w:spacing w:after="0" w:line="240" w:lineRule="auto"/>
        <w:ind w:left="1155"/>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3.</w:t>
      </w:r>
      <w:r w:rsidRPr="0049017D">
        <w:rPr>
          <w:rFonts w:ascii="Times New Roman" w:eastAsia="Times New Roman" w:hAnsi="Times New Roman" w:cs="Times New Roman"/>
          <w:color w:val="222222"/>
          <w:sz w:val="14"/>
          <w:szCs w:val="14"/>
          <w:lang w:val="nb-NO" w:eastAsia="nb-NO"/>
        </w:rPr>
        <w:t>     </w:t>
      </w:r>
      <w:r w:rsidRPr="0049017D">
        <w:rPr>
          <w:rFonts w:ascii="Arial" w:eastAsia="Times New Roman" w:hAnsi="Arial" w:cs="Arial"/>
          <w:color w:val="222222"/>
          <w:sz w:val="28"/>
          <w:szCs w:val="28"/>
          <w:lang w:val="nb-NO" w:eastAsia="nb-NO"/>
        </w:rPr>
        <w:t>Lunita ang. dårlig renhold på toalettene i menighetssalen.</w:t>
      </w:r>
    </w:p>
    <w:p w14:paraId="4AC9F0EE" w14:textId="77777777" w:rsidR="0049017D" w:rsidRPr="0049017D" w:rsidRDefault="0049017D" w:rsidP="0049017D">
      <w:pPr>
        <w:shd w:val="clear" w:color="auto" w:fill="FFFFFF"/>
        <w:spacing w:after="0" w:line="240" w:lineRule="auto"/>
        <w:ind w:left="1155"/>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Vi må legge ut en ligte til dem som har ansvar for dette, som de kan krysse av på med dato når renhold er gjennomført.</w:t>
      </w:r>
    </w:p>
    <w:p w14:paraId="402CA637" w14:textId="77777777" w:rsidR="0049017D" w:rsidRPr="0049017D" w:rsidRDefault="0049017D" w:rsidP="0049017D">
      <w:pPr>
        <w:shd w:val="clear" w:color="auto" w:fill="FFFFFF"/>
        <w:spacing w:after="0" w:line="240" w:lineRule="auto"/>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 </w:t>
      </w:r>
    </w:p>
    <w:p w14:paraId="0BF157F6" w14:textId="77777777" w:rsidR="0049017D" w:rsidRPr="0049017D" w:rsidRDefault="0049017D" w:rsidP="0049017D">
      <w:pPr>
        <w:shd w:val="clear" w:color="auto" w:fill="FFFFFF"/>
        <w:spacing w:after="0" w:line="240" w:lineRule="auto"/>
        <w:rPr>
          <w:rFonts w:ascii="Arial" w:eastAsia="Times New Roman" w:hAnsi="Arial" w:cs="Arial"/>
          <w:color w:val="222222"/>
          <w:sz w:val="24"/>
          <w:szCs w:val="24"/>
          <w:lang w:val="nb-NO" w:eastAsia="nb-NO"/>
        </w:rPr>
      </w:pPr>
      <w:r w:rsidRPr="0049017D">
        <w:rPr>
          <w:rFonts w:ascii="Arial" w:eastAsia="Times New Roman" w:hAnsi="Arial" w:cs="Arial"/>
          <w:color w:val="222222"/>
          <w:sz w:val="28"/>
          <w:szCs w:val="28"/>
          <w:lang w:val="nb-NO" w:eastAsia="nb-NO"/>
        </w:rPr>
        <w:t>Møte hevet kl 20.00. Ingrid Hamberg sekr.</w:t>
      </w:r>
    </w:p>
    <w:p w14:paraId="0262D4DF" w14:textId="77777777" w:rsidR="00A95EAB" w:rsidRPr="0049017D" w:rsidRDefault="00A95EAB">
      <w:pPr>
        <w:rPr>
          <w:lang w:val="nb-NO"/>
        </w:rPr>
      </w:pPr>
    </w:p>
    <w:sectPr w:rsidR="00A95EAB" w:rsidRPr="0049017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017D"/>
    <w:rsid w:val="0049017D"/>
    <w:rsid w:val="00600964"/>
    <w:rsid w:val="00A46D20"/>
    <w:rsid w:val="00A95EAB"/>
    <w:rsid w:val="00B665A5"/>
    <w:rsid w:val="00EA7F9C"/>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C72334"/>
  <w15:chartTrackingRefBased/>
  <w15:docId w15:val="{838F5852-9CCC-4AD9-95C4-A780B7CB8F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8890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272</Words>
  <Characters>1447</Characters>
  <Application>Microsoft Office Word</Application>
  <DocSecurity>0</DocSecurity>
  <Lines>12</Lines>
  <Paragraphs>3</Paragraphs>
  <ScaleCrop>false</ScaleCrop>
  <Company/>
  <LinksUpToDate>false</LinksUpToDate>
  <CharactersWithSpaces>1716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Camilla Theresia Lampi Sørensen</dc:creator>
  <cp:keywords/>
  <dc:description/>
  <cp:lastModifiedBy>Camilla Theresia Lampi Sørensen</cp:lastModifiedBy>
  <cp:revision>4</cp:revision>
  <dcterms:created xsi:type="dcterms:W3CDTF">2022-02-04T14:47:00Z</dcterms:created>
  <dcterms:modified xsi:type="dcterms:W3CDTF">2022-02-04T14:51:00Z</dcterms:modified>
</cp:coreProperties>
</file>